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C85" w:rsidRPr="00260E9F" w:rsidRDefault="00061C85" w:rsidP="004910AD">
      <w:pPr>
        <w:spacing w:line="360" w:lineRule="auto"/>
        <w:rPr>
          <w:rFonts w:ascii="Arial" w:hAnsi="Arial" w:cs="Arial"/>
          <w:color w:val="18A1F0"/>
          <w:sz w:val="34"/>
          <w:szCs w:val="34"/>
        </w:rPr>
      </w:pPr>
      <w:r>
        <w:rPr>
          <w:rFonts w:ascii="Arial" w:hAnsi="Arial"/>
          <w:color w:val="18A1F0"/>
          <w:sz w:val="34"/>
          <w:szCs w:val="34"/>
        </w:rPr>
        <w:t>PERS</w:t>
      </w:r>
      <w:r w:rsidR="008E26F4">
        <w:rPr>
          <w:rFonts w:ascii="Arial" w:hAnsi="Arial"/>
          <w:color w:val="18A1F0"/>
          <w:sz w:val="34"/>
          <w:szCs w:val="34"/>
        </w:rPr>
        <w:t>INFO</w:t>
      </w: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Default="00061C85" w:rsidP="004910AD">
      <w:pPr>
        <w:spacing w:line="360" w:lineRule="auto"/>
        <w:rPr>
          <w:rFonts w:ascii="Arial" w:hAnsi="Arial" w:cs="Arial"/>
        </w:rPr>
      </w:pPr>
    </w:p>
    <w:p w:rsidR="00551364" w:rsidRPr="00260E9F" w:rsidRDefault="00551364" w:rsidP="004910AD">
      <w:pPr>
        <w:spacing w:line="360" w:lineRule="auto"/>
        <w:rPr>
          <w:rFonts w:ascii="Arial" w:hAnsi="Arial" w:cs="Arial"/>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Contactpersoon voor de pers:</w:t>
      </w:r>
    </w:p>
    <w:p w:rsidR="00061C85" w:rsidRPr="00260E9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Jens Augustin</w:t>
      </w:r>
    </w:p>
    <w:p w:rsidR="00061C85" w:rsidRPr="00260E9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augustin@martor.de</w:t>
      </w:r>
    </w:p>
    <w:p w:rsidR="00061C85" w:rsidRPr="00260E9F" w:rsidRDefault="00C10887"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www.martor.com</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MARTOR KG</w:t>
      </w:r>
    </w:p>
    <w:p w:rsidR="00061C85" w:rsidRPr="00260E9F" w:rsidRDefault="00B27A0C"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Lindgesfeld 28</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42653 Solingen</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Duitsland</w:t>
      </w:r>
    </w:p>
    <w:p w:rsidR="00061C85" w:rsidRPr="00260E9F"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p>
    <w:p w:rsidR="00061C85" w:rsidRPr="00260E9F" w:rsidRDefault="00603A71"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r>
        <w:rPr>
          <w:rFonts w:ascii="Arial" w:hAnsi="Arial"/>
          <w:sz w:val="15"/>
          <w:szCs w:val="15"/>
        </w:rPr>
        <w:t>0</w:t>
      </w:r>
      <w:r w:rsidR="00D26A91">
        <w:rPr>
          <w:rFonts w:ascii="Arial" w:hAnsi="Arial"/>
          <w:sz w:val="15"/>
          <w:szCs w:val="15"/>
        </w:rPr>
        <w:t>2</w:t>
      </w:r>
      <w:bookmarkStart w:id="0" w:name="_GoBack"/>
      <w:bookmarkEnd w:id="0"/>
      <w:r>
        <w:rPr>
          <w:rFonts w:ascii="Arial" w:hAnsi="Arial"/>
          <w:sz w:val="15"/>
          <w:szCs w:val="15"/>
        </w:rPr>
        <w:t xml:space="preserve"> </w:t>
      </w:r>
      <w:r w:rsidR="00D26A91">
        <w:rPr>
          <w:rFonts w:ascii="Arial" w:hAnsi="Arial"/>
          <w:sz w:val="15"/>
          <w:szCs w:val="15"/>
        </w:rPr>
        <w:t>maart</w:t>
      </w:r>
      <w:r>
        <w:rPr>
          <w:rFonts w:ascii="Arial" w:hAnsi="Arial"/>
          <w:sz w:val="15"/>
          <w:szCs w:val="15"/>
        </w:rPr>
        <w:t xml:space="preserve"> 2020</w:t>
      </w:r>
    </w:p>
    <w:p w:rsidR="00896175" w:rsidRDefault="00896175" w:rsidP="00896175">
      <w:pPr>
        <w:spacing w:line="276" w:lineRule="auto"/>
        <w:rPr>
          <w:rFonts w:ascii="Arial" w:hAnsi="Arial" w:cs="Arial"/>
          <w:b/>
          <w:bCs/>
          <w:color w:val="00B0F0"/>
        </w:rPr>
      </w:pPr>
    </w:p>
    <w:p w:rsidR="00896175" w:rsidRDefault="00896175" w:rsidP="00896175">
      <w:pPr>
        <w:spacing w:line="276" w:lineRule="auto"/>
        <w:rPr>
          <w:rFonts w:ascii="Arial" w:hAnsi="Arial" w:cs="Arial"/>
          <w:b/>
          <w:bCs/>
          <w:color w:val="00B0F0"/>
        </w:rPr>
      </w:pPr>
    </w:p>
    <w:p w:rsidR="00896175" w:rsidRPr="00896175" w:rsidRDefault="00603A71" w:rsidP="00896175">
      <w:pPr>
        <w:spacing w:line="276" w:lineRule="auto"/>
        <w:rPr>
          <w:rFonts w:ascii="Arial" w:hAnsi="Arial" w:cs="Arial"/>
          <w:b/>
          <w:bCs/>
          <w:color w:val="00B0F0"/>
        </w:rPr>
      </w:pPr>
      <w:r>
        <w:rPr>
          <w:rFonts w:ascii="Arial" w:hAnsi="Arial"/>
          <w:b/>
          <w:bCs/>
          <w:color w:val="00B0F0"/>
        </w:rPr>
        <w:t>VERRASSEND LICHT, OVERTUIGEND GOED.</w:t>
      </w:r>
    </w:p>
    <w:p w:rsidR="00896175" w:rsidRPr="00087108" w:rsidRDefault="008F410B" w:rsidP="00896175">
      <w:pPr>
        <w:rPr>
          <w:rFonts w:ascii="Arial" w:hAnsi="Arial" w:cs="Arial"/>
          <w:b/>
          <w:bCs/>
          <w:color w:val="000000"/>
        </w:rPr>
      </w:pPr>
      <w:r>
        <w:rPr>
          <w:rFonts w:ascii="Arial" w:hAnsi="Arial"/>
          <w:b/>
          <w:bCs/>
          <w:color w:val="000000"/>
        </w:rPr>
        <w:t>DE NIEUWE SECUNORM 300 VAN MARTOR.</w:t>
      </w:r>
    </w:p>
    <w:p w:rsidR="006B5EBD" w:rsidRPr="00551364" w:rsidRDefault="006B5EBD" w:rsidP="004910AD">
      <w:pPr>
        <w:rPr>
          <w:rFonts w:ascii="Arial" w:hAnsi="Arial" w:cs="Arial"/>
        </w:rPr>
      </w:pPr>
    </w:p>
    <w:p w:rsidR="00D149D2" w:rsidRDefault="00D149D2" w:rsidP="00E82F20">
      <w:pPr>
        <w:spacing w:line="360" w:lineRule="auto"/>
        <w:rPr>
          <w:rFonts w:ascii="Arial" w:hAnsi="Arial" w:cs="Arial"/>
          <w:b/>
        </w:rPr>
      </w:pPr>
      <w:r>
        <w:rPr>
          <w:rFonts w:ascii="Arial" w:hAnsi="Arial"/>
          <w:b/>
        </w:rPr>
        <w:t>Het bedrijf MARTOR uit het Duitse Solingen breidt nu de familie veiligheidsmessen uit met automatic blade retraction: de nieuwe SECUNORM 300 overtuigt door zijn veelzijdigheid, robuustheid en hoge gebruikscomfort – en weegt desondanks maar 52 gram.</w:t>
      </w:r>
    </w:p>
    <w:p w:rsidR="00896175" w:rsidRPr="00896175" w:rsidRDefault="00896175" w:rsidP="00E82F20">
      <w:pPr>
        <w:spacing w:line="360" w:lineRule="auto"/>
        <w:rPr>
          <w:rFonts w:ascii="Arial" w:hAnsi="Arial" w:cs="Arial"/>
        </w:rPr>
      </w:pPr>
    </w:p>
    <w:p w:rsidR="00896175" w:rsidRDefault="00896175" w:rsidP="00E82F20">
      <w:pPr>
        <w:spacing w:line="360" w:lineRule="auto"/>
        <w:rPr>
          <w:rFonts w:ascii="Arial" w:hAnsi="Arial" w:cs="Arial"/>
        </w:rPr>
      </w:pPr>
      <w:r>
        <w:rPr>
          <w:rFonts w:ascii="Arial" w:hAnsi="Arial"/>
        </w:rPr>
        <w:t>MARTOR is een van de internationaal toonaangevende producenten en aanbieders van veilige snij-oplossingen, met partners en dealers in meer dan 70 landen over de hele wereld. Een mijlpaal in de geschiedenis van MARTOR was de start van de verkoop van het eerste TÜV-gekeurde veiligheidsmes ter wereld in 1976: de inmiddels legendarische SECUNORM PROFI kreeg in 2018 een waardige opvolger, de SECUNORM 500. En daarmee is de cirkel rond: de nieuwe SECUNORM 300 is namelijk de “kleine broer” van de SECUNORM 500. Tot in de details zijn ze bijna hetzelfde – alleen is de greep gemaakt van slijtvaste zwarte kunststof in plaats van zilverkleurig aluminium.</w:t>
      </w:r>
    </w:p>
    <w:p w:rsidR="00697CF1" w:rsidRDefault="00697CF1" w:rsidP="00E82F20">
      <w:pPr>
        <w:spacing w:line="360" w:lineRule="auto"/>
        <w:rPr>
          <w:rFonts w:ascii="Arial" w:hAnsi="Arial" w:cs="Arial"/>
        </w:rPr>
      </w:pPr>
    </w:p>
    <w:p w:rsidR="00782D3F" w:rsidRDefault="00697CF1" w:rsidP="00E82F20">
      <w:pPr>
        <w:spacing w:line="360" w:lineRule="auto"/>
        <w:rPr>
          <w:rFonts w:ascii="Arial" w:hAnsi="Arial" w:cs="Arial"/>
        </w:rPr>
      </w:pPr>
      <w:r>
        <w:rPr>
          <w:rFonts w:ascii="Arial" w:hAnsi="Arial"/>
        </w:rPr>
        <w:t>Daardoor weegt de SECUNORM 300 slechts 52 gram. Verrassend licht voor een allround mes dat gemaakt is voor veeleisende snijtoepassingen en veelvuldig gebruik. Daarnaast is het mes uiterst aangenaam voor de professionele gebruiker, die ook blij zal zijn met de uitstekende ergonomie van de greep en de tweezijdige schuifknop, die van soft grip is voorzien, om het mesje uit te schuiven.</w:t>
      </w:r>
    </w:p>
    <w:p w:rsidR="00782D3F" w:rsidRDefault="00782D3F" w:rsidP="00E82F20">
      <w:pPr>
        <w:spacing w:line="360" w:lineRule="auto"/>
        <w:rPr>
          <w:rFonts w:ascii="Arial" w:hAnsi="Arial" w:cs="Arial"/>
        </w:rPr>
      </w:pPr>
    </w:p>
    <w:p w:rsidR="007E42B7" w:rsidRDefault="00782D3F" w:rsidP="00782D3F">
      <w:pPr>
        <w:spacing w:line="360" w:lineRule="auto"/>
        <w:rPr>
          <w:rFonts w:ascii="Arial" w:hAnsi="Arial" w:cs="Arial"/>
        </w:rPr>
      </w:pPr>
      <w:r>
        <w:rPr>
          <w:rFonts w:ascii="Arial" w:hAnsi="Arial"/>
        </w:rPr>
        <w:t xml:space="preserve">Over het mesje gesproken: de SECUNORM 300 wordt standaard met afgerond of spits </w:t>
      </w:r>
      <w:r w:rsidR="00D26A91">
        <w:rPr>
          <w:rFonts w:ascii="Arial" w:hAnsi="Arial"/>
        </w:rPr>
        <w:t xml:space="preserve">stalen </w:t>
      </w:r>
      <w:r>
        <w:rPr>
          <w:rFonts w:ascii="Arial" w:hAnsi="Arial"/>
        </w:rPr>
        <w:t xml:space="preserve">trapeziummesje aangeboden. </w:t>
      </w:r>
      <w:r w:rsidR="00D26A91" w:rsidRPr="00D26A91">
        <w:rPr>
          <w:rFonts w:ascii="Arial" w:hAnsi="Arial"/>
        </w:rPr>
        <w:t>Optioneel kan een trapeziummes</w:t>
      </w:r>
      <w:r w:rsidR="00D26A91">
        <w:rPr>
          <w:rFonts w:ascii="Arial" w:hAnsi="Arial"/>
        </w:rPr>
        <w:t>je</w:t>
      </w:r>
      <w:r w:rsidR="00D26A91" w:rsidRPr="00D26A91">
        <w:rPr>
          <w:rFonts w:ascii="Arial" w:hAnsi="Arial"/>
        </w:rPr>
        <w:t xml:space="preserve"> van keramiek worden gebruikt.</w:t>
      </w:r>
      <w:r w:rsidR="00D26A91">
        <w:rPr>
          <w:rFonts w:ascii="Arial" w:hAnsi="Arial"/>
        </w:rPr>
        <w:t xml:space="preserve"> </w:t>
      </w:r>
      <w:r>
        <w:rPr>
          <w:rFonts w:ascii="Arial" w:hAnsi="Arial"/>
        </w:rPr>
        <w:t xml:space="preserve">De snijdiepte van bijna 2 cm is ideaal voor het openen en snijden van tot wel 3-laags karton, zakken, kunststof strapbanden, folies, textiel etc. Zodra de gebruiker klaar is met snijden, zorgt de automatic blade retraction ervoor dat hij beschermd is tegen snijwonden. De eenvoudige en zeer veilige mesjeswissel maakt het nieuwe product van </w:t>
      </w:r>
      <w:r>
        <w:rPr>
          <w:rFonts w:ascii="Arial" w:hAnsi="Arial"/>
        </w:rPr>
        <w:lastRenderedPageBreak/>
        <w:t xml:space="preserve">MARTOR compleet. </w:t>
      </w:r>
    </w:p>
    <w:p w:rsidR="00EC1C57" w:rsidRDefault="00EC1C57" w:rsidP="006E431F">
      <w:pPr>
        <w:rPr>
          <w:rFonts w:ascii="Arial" w:hAnsi="Arial" w:cs="Arial"/>
        </w:rPr>
      </w:pPr>
    </w:p>
    <w:p w:rsidR="006E431F" w:rsidRDefault="006E431F" w:rsidP="006E431F">
      <w:pPr>
        <w:rPr>
          <w:rFonts w:ascii="Arial" w:hAnsi="Arial" w:cs="Arial"/>
        </w:rPr>
      </w:pPr>
      <w:r>
        <w:rPr>
          <w:rFonts w:ascii="Arial" w:hAnsi="Arial"/>
        </w:rPr>
        <w:t>Tekens incl. spaties: 1.</w:t>
      </w:r>
      <w:r w:rsidR="00CD5722">
        <w:rPr>
          <w:rFonts w:ascii="Arial" w:hAnsi="Arial"/>
        </w:rPr>
        <w:t>842</w:t>
      </w:r>
    </w:p>
    <w:p w:rsidR="006E431F" w:rsidRDefault="006E431F" w:rsidP="006E431F">
      <w:pPr>
        <w:rPr>
          <w:rFonts w:ascii="Arial" w:hAnsi="Arial" w:cs="Arial"/>
          <w:b/>
          <w:szCs w:val="22"/>
        </w:rPr>
      </w:pPr>
    </w:p>
    <w:p w:rsidR="00047E8E" w:rsidRDefault="00047E8E" w:rsidP="006E431F">
      <w:pPr>
        <w:rPr>
          <w:rFonts w:ascii="Arial" w:hAnsi="Arial" w:cs="Arial"/>
          <w:b/>
          <w:szCs w:val="22"/>
        </w:rPr>
      </w:pPr>
    </w:p>
    <w:p w:rsidR="006E431F" w:rsidRDefault="006E431F" w:rsidP="006E431F">
      <w:pPr>
        <w:rPr>
          <w:rFonts w:ascii="Arial" w:hAnsi="Arial" w:cs="Arial"/>
          <w:b/>
          <w:szCs w:val="22"/>
        </w:rPr>
      </w:pPr>
      <w:r>
        <w:rPr>
          <w:rFonts w:ascii="Arial" w:hAnsi="Arial"/>
          <w:b/>
          <w:szCs w:val="22"/>
        </w:rPr>
        <w:t>Productafbeelding</w:t>
      </w:r>
    </w:p>
    <w:p w:rsidR="006E431F" w:rsidRPr="00260E9F" w:rsidRDefault="006E431F" w:rsidP="006E431F">
      <w:pPr>
        <w:rPr>
          <w:rFonts w:ascii="Arial" w:hAnsi="Arial" w:cs="Arial"/>
          <w:szCs w:val="22"/>
        </w:rPr>
      </w:pPr>
    </w:p>
    <w:p w:rsidR="006E431F" w:rsidRPr="00260E9F" w:rsidRDefault="00603A71" w:rsidP="006E431F">
      <w:pPr>
        <w:rPr>
          <w:rFonts w:ascii="Arial" w:hAnsi="Arial" w:cs="Arial"/>
          <w:szCs w:val="22"/>
        </w:rPr>
      </w:pPr>
      <w:r>
        <w:rPr>
          <w:rFonts w:ascii="Arial" w:hAnsi="Arial"/>
          <w:szCs w:val="22"/>
        </w:rPr>
        <w:t>SECUNORM 300</w:t>
      </w:r>
    </w:p>
    <w:p w:rsidR="006E431F" w:rsidRDefault="006E431F" w:rsidP="006E431F">
      <w:pPr>
        <w:rPr>
          <w:rFonts w:ascii="Arial" w:hAnsi="Arial" w:cs="Arial"/>
          <w:szCs w:val="22"/>
        </w:rPr>
      </w:pPr>
      <w:r>
        <w:rPr>
          <w:rFonts w:ascii="Arial" w:hAnsi="Arial"/>
          <w:szCs w:val="22"/>
        </w:rPr>
        <w:t>NR. 30000110</w:t>
      </w:r>
    </w:p>
    <w:p w:rsidR="006E431F" w:rsidRDefault="006E431F" w:rsidP="00896175">
      <w:pPr>
        <w:spacing w:line="276" w:lineRule="auto"/>
        <w:rPr>
          <w:rFonts w:ascii="Arial" w:hAnsi="Arial" w:cs="Arial"/>
        </w:rPr>
      </w:pPr>
    </w:p>
    <w:p w:rsidR="00603A71" w:rsidRDefault="00603A71" w:rsidP="00896175">
      <w:pPr>
        <w:spacing w:line="276" w:lineRule="auto"/>
        <w:rPr>
          <w:rFonts w:ascii="Arial" w:hAnsi="Arial" w:cs="Arial"/>
        </w:rPr>
      </w:pPr>
    </w:p>
    <w:p w:rsidR="00EC1C57" w:rsidRDefault="00EC1C57" w:rsidP="00896175">
      <w:pPr>
        <w:spacing w:line="276" w:lineRule="auto"/>
        <w:rPr>
          <w:rFonts w:ascii="Arial" w:hAnsi="Arial" w:cs="Arial"/>
        </w:rPr>
      </w:pPr>
    </w:p>
    <w:p w:rsidR="003D18BD" w:rsidRDefault="003D18BD" w:rsidP="00896175">
      <w:pPr>
        <w:spacing w:line="276" w:lineRule="auto"/>
        <w:rPr>
          <w:rFonts w:ascii="Arial" w:hAnsi="Arial" w:cs="Arial"/>
        </w:rPr>
      </w:pPr>
    </w:p>
    <w:p w:rsidR="003D18BD" w:rsidRDefault="003D18BD" w:rsidP="00896175">
      <w:pPr>
        <w:spacing w:line="276" w:lineRule="auto"/>
        <w:rPr>
          <w:rFonts w:ascii="Arial" w:hAnsi="Arial" w:cs="Arial"/>
        </w:rPr>
      </w:pPr>
      <w:r>
        <w:rPr>
          <w:rFonts w:ascii="Arial" w:hAnsi="Arial"/>
          <w:noProof/>
          <w:lang w:val="de-DE" w:eastAsia="de-DE"/>
        </w:rPr>
        <w:drawing>
          <wp:inline distT="0" distB="0" distL="0" distR="0">
            <wp:extent cx="4824095" cy="1377315"/>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0C250.tmp"/>
                    <pic:cNvPicPr/>
                  </pic:nvPicPr>
                  <pic:blipFill>
                    <a:blip r:embed="rId8">
                      <a:extLst>
                        <a:ext uri="{28A0092B-C50C-407E-A947-70E740481C1C}">
                          <a14:useLocalDpi xmlns:a14="http://schemas.microsoft.com/office/drawing/2010/main" val="0"/>
                        </a:ext>
                      </a:extLst>
                    </a:blip>
                    <a:stretch>
                      <a:fillRect/>
                    </a:stretch>
                  </pic:blipFill>
                  <pic:spPr>
                    <a:xfrm>
                      <a:off x="0" y="0"/>
                      <a:ext cx="4824095" cy="1377315"/>
                    </a:xfrm>
                    <a:prstGeom prst="rect">
                      <a:avLst/>
                    </a:prstGeom>
                  </pic:spPr>
                </pic:pic>
              </a:graphicData>
            </a:graphic>
          </wp:inline>
        </w:drawing>
      </w:r>
    </w:p>
    <w:p w:rsidR="00782D3F" w:rsidRDefault="00782D3F" w:rsidP="00896175">
      <w:pPr>
        <w:spacing w:line="276" w:lineRule="auto"/>
        <w:rPr>
          <w:rFonts w:ascii="Arial" w:hAnsi="Arial" w:cs="Arial"/>
        </w:rPr>
      </w:pPr>
    </w:p>
    <w:p w:rsidR="00782D3F" w:rsidRPr="00896175" w:rsidRDefault="00782D3F" w:rsidP="00896175">
      <w:pPr>
        <w:spacing w:line="276" w:lineRule="auto"/>
        <w:rPr>
          <w:rFonts w:ascii="Arial" w:hAnsi="Arial" w:cs="Arial"/>
        </w:rPr>
      </w:pPr>
    </w:p>
    <w:sectPr w:rsidR="00782D3F" w:rsidRPr="00896175" w:rsidSect="00DE1D28">
      <w:headerReference w:type="default" r:id="rId9"/>
      <w:headerReference w:type="first" r:id="rId10"/>
      <w:footerReference w:type="first" r:id="rId11"/>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A91" w:rsidRDefault="002B4A91" w:rsidP="00624147">
      <w:pPr>
        <w:spacing w:line="240" w:lineRule="auto"/>
      </w:pPr>
      <w:r>
        <w:separator/>
      </w:r>
    </w:p>
  </w:endnote>
  <w:endnote w:type="continuationSeparator" w:id="0">
    <w:p w:rsidR="002B4A91" w:rsidRDefault="002B4A91"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lexo">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lexo Light">
    <w:altName w:val="Arial"/>
    <w:panose1 w:val="00000000000000000000"/>
    <w:charset w:val="00"/>
    <w:family w:val="modern"/>
    <w:notTrueType/>
    <w:pitch w:val="variable"/>
    <w:sig w:usb0="800000AF" w:usb1="4000206B"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Pro-Regular">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85" w:rsidRDefault="00061C85" w:rsidP="001C3F7E">
    <w:pPr>
      <w:pStyle w:val="Fuzeile"/>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A91" w:rsidRDefault="002B4A91" w:rsidP="00624147">
      <w:pPr>
        <w:spacing w:line="240" w:lineRule="auto"/>
      </w:pPr>
      <w:r>
        <w:separator/>
      </w:r>
    </w:p>
  </w:footnote>
  <w:footnote w:type="continuationSeparator" w:id="0">
    <w:p w:rsidR="002B4A91" w:rsidRDefault="002B4A91" w:rsidP="006241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85" w:rsidRDefault="008C0922">
    <w:pPr>
      <w:pStyle w:val="Kopfzeile"/>
    </w:pPr>
    <w:r>
      <w:rPr>
        <w:noProof/>
        <w:lang w:val="de-DE" w:eastAsia="de-DE"/>
      </w:rPr>
      <mc:AlternateContent>
        <mc:Choice Requires="wpg">
          <w:drawing>
            <wp:anchor distT="0" distB="0" distL="114300" distR="114300" simplePos="0" relativeHeight="251660800" behindDoc="0" locked="0" layoutInCell="1" allowOverlap="1" wp14:anchorId="0B002587" wp14:editId="1FAC5315">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F931E3"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">
              <v:line id="Gerade Verbindung 3"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" strokecolor="#787169" strokeweight=".5pt"/>
              <v:line id="Gerade Verbindung 9"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" strokecolor="#787169" strokeweight=".5pt"/>
            </v:group>
          </w:pict>
        </mc:Fallback>
      </mc:AlternateContent>
    </w:r>
    <w:r>
      <w:rPr>
        <w:noProof/>
        <w:lang w:val="de-DE" w:eastAsia="de-DE"/>
      </w:rPr>
      <mc:AlternateContent>
        <mc:Choice Requires="wps">
          <w:drawing>
            <wp:anchor distT="0" distB="0" distL="114300" distR="114300" simplePos="0" relativeHeight="251659776" behindDoc="0" locked="0" layoutInCell="1" allowOverlap="1" wp14:anchorId="30FC1875" wp14:editId="52431373">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00643"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85" w:rsidRDefault="008C0922">
    <w:pPr>
      <w:pStyle w:val="Kopfzeile"/>
    </w:pPr>
    <w:r>
      <w:rPr>
        <w:noProof/>
        <w:lang w:val="de-DE" w:eastAsia="de-DE"/>
      </w:rPr>
      <mc:AlternateContent>
        <mc:Choice Requires="wpg">
          <w:drawing>
            <wp:anchor distT="0" distB="0" distL="114300" distR="114300" simplePos="0" relativeHeight="251658752" behindDoc="0" locked="0" layoutInCell="1" allowOverlap="1" wp14:anchorId="724DFF89" wp14:editId="35512607">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B3E34B"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">
              <v:line id="Gerade Verbindung 307"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fLxAAAANoAAAAPAAAAZHJzL2Rvd25yZXYueG1sRI9La8Mw&#10;EITvhf4HsYXcGrkJ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Bb3Z8vEAAAA2gAAAA8A&#10;AAAAAAAAAAAAAAAABwIAAGRycy9kb3ducmV2LnhtbFBLBQYAAAAAAwADALcAAAD4AgAAAAA=&#10;" strokecolor="#787169" strokeweight=".5pt"/>
              <v:line id="Gerade Verbindung 308"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xAAAANoAAAAPAAAAZHJzL2Rvd25yZXYueG1sRI9La8Mw&#10;EITvhf4HsYXcGrkh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Jke/7/EAAAA2gAAAA8A&#10;AAAAAAAAAAAAAAAABwIAAGRycy9kb3ducmV2LnhtbFBLBQYAAAAAAwADALcAAAD4AgAAAAA=&#10;" strokecolor="#787169" strokeweight=".5pt"/>
            </v:group>
          </w:pict>
        </mc:Fallback>
      </mc:AlternateContent>
    </w:r>
    <w:r>
      <w:rPr>
        <w:noProof/>
        <w:lang w:val="de-DE" w:eastAsia="de-DE"/>
      </w:rPr>
      <mc:AlternateContent>
        <mc:Choice Requires="wps">
          <w:drawing>
            <wp:anchor distT="180340" distB="0" distL="114300" distR="114300" simplePos="0" relativeHeight="251656704" behindDoc="0" locked="0" layoutInCell="1" allowOverlap="1" wp14:anchorId="762A56F8" wp14:editId="51575CD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1C85" w:rsidRPr="00A207FA" w:rsidRDefault="00061C85" w:rsidP="005C611D">
                          <w:pPr>
                            <w:pStyle w:val="Fuzeile"/>
                            <w:rPr>
                              <w:rFonts w:ascii="Arial" w:hAnsi="Arial" w:cs="Arial"/>
                              <w:b w:val="0"/>
                            </w:rPr>
                          </w:pPr>
                          <w:r>
                            <w:rPr>
                              <w:rFonts w:ascii="Arial" w:hAnsi="Arial"/>
                              <w:b w:val="0"/>
                            </w:rPr>
                            <w:t>MARTOR KG | Lindgesfeld 28 | 42653 Solingen | Germany</w:t>
                          </w:r>
                          <w:r>
                            <w:rPr>
                              <w:rFonts w:ascii="Arial" w:hAnsi="Arial"/>
                              <w:b w:val="0"/>
                            </w:rPr>
                            <w:br/>
                            <w:t>T +49 212 73870-0 | F +49 212 73870-90 | info@martor.de | www.martor.com</w:t>
                          </w:r>
                          <w:r>
                            <w:rPr>
                              <w:rFonts w:ascii="Arial" w:hAnsi="Arial"/>
                              <w:b w:val="0"/>
                            </w:rPr>
                            <w:br/>
                            <w:t>handelsregister Wuppertal | HRA 19725 | btw-nr. DE120872947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2A56F8"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" filled="f" stroked="f" strokeweight=".5pt">
              <v:textbox inset="0,0,0,0">
                <w:txbxContent>
                  <w:p w:rsidR="00061C85" w:rsidRPr="00A207FA" w:rsidRDefault="00061C85" w:rsidP="005C611D">
                    <w:pPr>
                      <w:pStyle w:val="Fuzeile"/>
                      <w:rPr>
                        <w:rFonts w:ascii="Arial" w:hAnsi="Arial" w:cs="Arial"/>
                        <w:b w:val="0"/>
                      </w:rPr>
                    </w:pPr>
                    <w:r>
                      <w:rPr>
                        <w:rFonts w:ascii="Arial" w:hAnsi="Arial"/>
                        <w:b w:val="0"/>
                      </w:rPr>
                      <w:t>MARTOR KG | Lindgesfeld 28 | 42653 Solingen | Germany</w:t>
                    </w:r>
                    <w:r>
                      <w:rPr>
                        <w:rFonts w:ascii="Arial" w:hAnsi="Arial"/>
                        <w:b w:val="0"/>
                      </w:rPr>
                      <w:br/>
                      <w:t>T +49 212 73870-0 | F +49 212 73870-90 | info@martor.de | www.martor.com</w:t>
                    </w:r>
                    <w:r>
                      <w:rPr>
                        <w:rFonts w:ascii="Arial" w:hAnsi="Arial"/>
                        <w:b w:val="0"/>
                      </w:rPr>
                      <w:br/>
                      <w:t>handelsregister Wuppertal | HRA 19725 | btw-nr. DE120872947</w:t>
                    </w:r>
                  </w:p>
                </w:txbxContent>
              </v:textbox>
              <w10:wrap type="topAndBottom" anchorx="page" anchory="page"/>
            </v:shape>
          </w:pict>
        </mc:Fallback>
      </mc:AlternateContent>
    </w:r>
    <w:r>
      <w:rPr>
        <w:noProof/>
        <w:lang w:val="de-DE" w:eastAsia="de-DE"/>
      </w:rPr>
      <mc:AlternateContent>
        <mc:Choice Requires="wps">
          <w:drawing>
            <wp:anchor distT="0" distB="0" distL="114300" distR="114300" simplePos="0" relativeHeight="251655680" behindDoc="0" locked="0" layoutInCell="1" allowOverlap="1" wp14:anchorId="1F913112" wp14:editId="20144347">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BC50B"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B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val="de-DE" w:eastAsia="de-DE"/>
      </w:rPr>
      <mc:AlternateContent>
        <mc:Choice Requires="wps">
          <w:drawing>
            <wp:anchor distT="0" distB="0" distL="114300" distR="114300" simplePos="0" relativeHeight="251654656" behindDoc="0" locked="0" layoutInCell="1" allowOverlap="1" wp14:anchorId="4465B610" wp14:editId="0D06514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49B9D"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15:restartNumberingAfterBreak="0">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B36"/>
    <w:rsid w:val="00010938"/>
    <w:rsid w:val="00012FBF"/>
    <w:rsid w:val="00014DD1"/>
    <w:rsid w:val="00024272"/>
    <w:rsid w:val="000261F6"/>
    <w:rsid w:val="00030E49"/>
    <w:rsid w:val="00031D15"/>
    <w:rsid w:val="00040893"/>
    <w:rsid w:val="00046D3F"/>
    <w:rsid w:val="00047C98"/>
    <w:rsid w:val="00047E8E"/>
    <w:rsid w:val="00050D2A"/>
    <w:rsid w:val="00053680"/>
    <w:rsid w:val="00061C85"/>
    <w:rsid w:val="00061F3C"/>
    <w:rsid w:val="000706AC"/>
    <w:rsid w:val="00072C1D"/>
    <w:rsid w:val="00076012"/>
    <w:rsid w:val="000763FF"/>
    <w:rsid w:val="00086B7E"/>
    <w:rsid w:val="000870C1"/>
    <w:rsid w:val="00087108"/>
    <w:rsid w:val="000917DC"/>
    <w:rsid w:val="00096461"/>
    <w:rsid w:val="00096B36"/>
    <w:rsid w:val="0009767A"/>
    <w:rsid w:val="000A2E2B"/>
    <w:rsid w:val="000A3D34"/>
    <w:rsid w:val="000B3E7A"/>
    <w:rsid w:val="000B46BB"/>
    <w:rsid w:val="000C253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00E35"/>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C72D2"/>
    <w:rsid w:val="002D23A7"/>
    <w:rsid w:val="002E1E0B"/>
    <w:rsid w:val="002E3F12"/>
    <w:rsid w:val="002E48B1"/>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D18BD"/>
    <w:rsid w:val="003E1787"/>
    <w:rsid w:val="003E215F"/>
    <w:rsid w:val="003E5C2E"/>
    <w:rsid w:val="003F13D5"/>
    <w:rsid w:val="003F6D0E"/>
    <w:rsid w:val="004056C7"/>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4DDB"/>
    <w:rsid w:val="00477072"/>
    <w:rsid w:val="004827FB"/>
    <w:rsid w:val="0048522F"/>
    <w:rsid w:val="004861B0"/>
    <w:rsid w:val="00487E0C"/>
    <w:rsid w:val="004910AD"/>
    <w:rsid w:val="004912DB"/>
    <w:rsid w:val="004A5E2A"/>
    <w:rsid w:val="004A5FD8"/>
    <w:rsid w:val="004A65BF"/>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644C"/>
    <w:rsid w:val="00577134"/>
    <w:rsid w:val="005866ED"/>
    <w:rsid w:val="005923F5"/>
    <w:rsid w:val="00593A3F"/>
    <w:rsid w:val="00596E35"/>
    <w:rsid w:val="00597719"/>
    <w:rsid w:val="005A0A37"/>
    <w:rsid w:val="005A11C6"/>
    <w:rsid w:val="005B5269"/>
    <w:rsid w:val="005C3D14"/>
    <w:rsid w:val="005C611D"/>
    <w:rsid w:val="005D0856"/>
    <w:rsid w:val="005E418F"/>
    <w:rsid w:val="005E6689"/>
    <w:rsid w:val="005E7514"/>
    <w:rsid w:val="005F3209"/>
    <w:rsid w:val="00603A71"/>
    <w:rsid w:val="00604A6F"/>
    <w:rsid w:val="00604BD6"/>
    <w:rsid w:val="006075A5"/>
    <w:rsid w:val="00607D31"/>
    <w:rsid w:val="0061191D"/>
    <w:rsid w:val="00622A84"/>
    <w:rsid w:val="006237E5"/>
    <w:rsid w:val="00624147"/>
    <w:rsid w:val="00625D8D"/>
    <w:rsid w:val="00645C7C"/>
    <w:rsid w:val="00672B03"/>
    <w:rsid w:val="0067533A"/>
    <w:rsid w:val="00680759"/>
    <w:rsid w:val="00684274"/>
    <w:rsid w:val="00692B11"/>
    <w:rsid w:val="006931FE"/>
    <w:rsid w:val="00697CF1"/>
    <w:rsid w:val="006A34C9"/>
    <w:rsid w:val="006A7445"/>
    <w:rsid w:val="006B1458"/>
    <w:rsid w:val="006B5EBD"/>
    <w:rsid w:val="006B6901"/>
    <w:rsid w:val="006B7060"/>
    <w:rsid w:val="006C7100"/>
    <w:rsid w:val="006C7AA5"/>
    <w:rsid w:val="006D2BFB"/>
    <w:rsid w:val="006D6915"/>
    <w:rsid w:val="006E2B92"/>
    <w:rsid w:val="006E431F"/>
    <w:rsid w:val="006E5504"/>
    <w:rsid w:val="006E6D5C"/>
    <w:rsid w:val="006F2D97"/>
    <w:rsid w:val="006F7255"/>
    <w:rsid w:val="00704260"/>
    <w:rsid w:val="007074AF"/>
    <w:rsid w:val="00712949"/>
    <w:rsid w:val="00714611"/>
    <w:rsid w:val="00723299"/>
    <w:rsid w:val="00723A30"/>
    <w:rsid w:val="00724E5D"/>
    <w:rsid w:val="007273F3"/>
    <w:rsid w:val="00740A82"/>
    <w:rsid w:val="00742E3C"/>
    <w:rsid w:val="007643BF"/>
    <w:rsid w:val="0076618F"/>
    <w:rsid w:val="00782D3F"/>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96175"/>
    <w:rsid w:val="008B5C8E"/>
    <w:rsid w:val="008C0922"/>
    <w:rsid w:val="008C374B"/>
    <w:rsid w:val="008C459D"/>
    <w:rsid w:val="008C4DFA"/>
    <w:rsid w:val="008C630F"/>
    <w:rsid w:val="008D4C83"/>
    <w:rsid w:val="008D72E3"/>
    <w:rsid w:val="008E26F4"/>
    <w:rsid w:val="008F2025"/>
    <w:rsid w:val="008F410B"/>
    <w:rsid w:val="00905417"/>
    <w:rsid w:val="0090710E"/>
    <w:rsid w:val="00910183"/>
    <w:rsid w:val="009225F1"/>
    <w:rsid w:val="0093142D"/>
    <w:rsid w:val="00941BB3"/>
    <w:rsid w:val="0095238E"/>
    <w:rsid w:val="00970E6B"/>
    <w:rsid w:val="00981DF3"/>
    <w:rsid w:val="0098289D"/>
    <w:rsid w:val="0098323D"/>
    <w:rsid w:val="009A4BC2"/>
    <w:rsid w:val="009B1F53"/>
    <w:rsid w:val="009C232C"/>
    <w:rsid w:val="009C254B"/>
    <w:rsid w:val="009D0C4F"/>
    <w:rsid w:val="009D380B"/>
    <w:rsid w:val="009E5794"/>
    <w:rsid w:val="009E5DB5"/>
    <w:rsid w:val="009F1453"/>
    <w:rsid w:val="009F5F4E"/>
    <w:rsid w:val="009F7378"/>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447"/>
    <w:rsid w:val="00AD6F9D"/>
    <w:rsid w:val="00AE5EF0"/>
    <w:rsid w:val="00AF0E57"/>
    <w:rsid w:val="00AF209E"/>
    <w:rsid w:val="00AF5B85"/>
    <w:rsid w:val="00B05770"/>
    <w:rsid w:val="00B11D4F"/>
    <w:rsid w:val="00B134CA"/>
    <w:rsid w:val="00B13BB8"/>
    <w:rsid w:val="00B13DCC"/>
    <w:rsid w:val="00B146A0"/>
    <w:rsid w:val="00B230CB"/>
    <w:rsid w:val="00B25EE8"/>
    <w:rsid w:val="00B27A0C"/>
    <w:rsid w:val="00B302BF"/>
    <w:rsid w:val="00B30542"/>
    <w:rsid w:val="00B31892"/>
    <w:rsid w:val="00B32B82"/>
    <w:rsid w:val="00B33DC9"/>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10887"/>
    <w:rsid w:val="00C27580"/>
    <w:rsid w:val="00C3323A"/>
    <w:rsid w:val="00C35794"/>
    <w:rsid w:val="00C71E72"/>
    <w:rsid w:val="00C81FA4"/>
    <w:rsid w:val="00C87D5D"/>
    <w:rsid w:val="00C91106"/>
    <w:rsid w:val="00C94663"/>
    <w:rsid w:val="00CB13A0"/>
    <w:rsid w:val="00CB1A5E"/>
    <w:rsid w:val="00CB261D"/>
    <w:rsid w:val="00CC16F8"/>
    <w:rsid w:val="00CC443C"/>
    <w:rsid w:val="00CC492F"/>
    <w:rsid w:val="00CC6DBD"/>
    <w:rsid w:val="00CC6FF2"/>
    <w:rsid w:val="00CD5722"/>
    <w:rsid w:val="00CD7612"/>
    <w:rsid w:val="00CE3E2D"/>
    <w:rsid w:val="00CF4982"/>
    <w:rsid w:val="00CF5638"/>
    <w:rsid w:val="00D07AC8"/>
    <w:rsid w:val="00D149D2"/>
    <w:rsid w:val="00D15127"/>
    <w:rsid w:val="00D20906"/>
    <w:rsid w:val="00D24FFB"/>
    <w:rsid w:val="00D26A91"/>
    <w:rsid w:val="00D37561"/>
    <w:rsid w:val="00D37FC0"/>
    <w:rsid w:val="00D4096C"/>
    <w:rsid w:val="00D421E9"/>
    <w:rsid w:val="00D55263"/>
    <w:rsid w:val="00D57ABD"/>
    <w:rsid w:val="00D61178"/>
    <w:rsid w:val="00D76225"/>
    <w:rsid w:val="00D81D8B"/>
    <w:rsid w:val="00D878FE"/>
    <w:rsid w:val="00D918B7"/>
    <w:rsid w:val="00D93E54"/>
    <w:rsid w:val="00D9779B"/>
    <w:rsid w:val="00DA0257"/>
    <w:rsid w:val="00DA074A"/>
    <w:rsid w:val="00DA4C7F"/>
    <w:rsid w:val="00DA6711"/>
    <w:rsid w:val="00DB1583"/>
    <w:rsid w:val="00DC03D5"/>
    <w:rsid w:val="00DC11D7"/>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7343A"/>
    <w:rsid w:val="00E82F20"/>
    <w:rsid w:val="00E83589"/>
    <w:rsid w:val="00E93184"/>
    <w:rsid w:val="00E93B3D"/>
    <w:rsid w:val="00E94065"/>
    <w:rsid w:val="00E96732"/>
    <w:rsid w:val="00EA4778"/>
    <w:rsid w:val="00EB528B"/>
    <w:rsid w:val="00EC1C57"/>
    <w:rsid w:val="00EC4420"/>
    <w:rsid w:val="00EC4873"/>
    <w:rsid w:val="00ED31BD"/>
    <w:rsid w:val="00EE7AF3"/>
    <w:rsid w:val="00EF19E7"/>
    <w:rsid w:val="00F03656"/>
    <w:rsid w:val="00F24628"/>
    <w:rsid w:val="00F304E3"/>
    <w:rsid w:val="00F34269"/>
    <w:rsid w:val="00F36213"/>
    <w:rsid w:val="00F45EBA"/>
    <w:rsid w:val="00F50106"/>
    <w:rsid w:val="00F50889"/>
    <w:rsid w:val="00F55411"/>
    <w:rsid w:val="00F55603"/>
    <w:rsid w:val="00F55947"/>
    <w:rsid w:val="00F66651"/>
    <w:rsid w:val="00F7054C"/>
    <w:rsid w:val="00F73094"/>
    <w:rsid w:val="00F94FC4"/>
    <w:rsid w:val="00FA3400"/>
    <w:rsid w:val="00FB772E"/>
    <w:rsid w:val="00FB7DF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FE83691"/>
  <w15:docId w15:val="{DB27D162-10AD-4F1A-9D30-BCA362DA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lexo" w:eastAsia="Flexo" w:hAnsi="Flexo" w:cs="Times New Roman"/>
        <w:sz w:val="22"/>
        <w:szCs w:val="22"/>
        <w:lang w:val="nl-NL"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6D28D-704F-47F1-86C5-F6D9F28B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1847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Glaser-Gallion, Nina</dc:creator>
  <cp:lastModifiedBy>Augustin Jens</cp:lastModifiedBy>
  <cp:revision>7</cp:revision>
  <cp:lastPrinted>2019-09-04T11:56:00Z</cp:lastPrinted>
  <dcterms:created xsi:type="dcterms:W3CDTF">2019-09-19T14:34:00Z</dcterms:created>
  <dcterms:modified xsi:type="dcterms:W3CDTF">2019-12-11T12:54:00Z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Flexo</vt:lpwstr>
  </property>
  <property fmtid="{D5CDD505-2E9C-101B-9397-08002B2CF9AE}" pid="3" name="LangID">
    <vt:lpwstr>1031</vt:lpwstr>
  </property>
  <property fmtid="{D5CDD505-2E9C-101B-9397-08002B2CF9AE}" pid="4" name="Online">
    <vt:bool>true</vt:bool>
  </property>
</Properties>
</file>